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407" w:rsidRDefault="00C21B42">
      <w:bookmarkStart w:id="0" w:name="_GoBack"/>
      <w:bookmarkEnd w:id="0"/>
      <w:r>
        <w:t xml:space="preserve">Para Revisor/a </w:t>
      </w:r>
      <w:proofErr w:type="spellStart"/>
      <w:r>
        <w:t>A</w:t>
      </w:r>
      <w:proofErr w:type="spellEnd"/>
      <w:r>
        <w:t>.</w:t>
      </w:r>
    </w:p>
    <w:p w:rsidR="00C21B42" w:rsidRDefault="00C21B42"/>
    <w:p w:rsidR="00C21B42" w:rsidRDefault="00C21B42" w:rsidP="00C21B42">
      <w:pPr>
        <w:jc w:val="both"/>
      </w:pPr>
      <w:r>
        <w:tab/>
        <w:t>En la página 4, en el último párrafo de la primera columna, se agregó mayor información donde se explicita la integración de los contenidos. Se agrega una nueva cita (</w:t>
      </w:r>
      <w:proofErr w:type="spellStart"/>
      <w:r>
        <w:t>Marten</w:t>
      </w:r>
      <w:proofErr w:type="spellEnd"/>
      <w:r>
        <w:t>, 2001) sobre las demandas al ecosistema.</w:t>
      </w:r>
      <w:r w:rsidR="003E675B">
        <w:t xml:space="preserve"> Asimismo</w:t>
      </w:r>
      <w:r w:rsidR="00897858">
        <w:t>,</w:t>
      </w:r>
      <w:r w:rsidR="003E675B">
        <w:t xml:space="preserve"> una imagen donde uno de los </w:t>
      </w:r>
      <w:proofErr w:type="spellStart"/>
      <w:r w:rsidR="003E675B">
        <w:t>gaurdaparques</w:t>
      </w:r>
      <w:proofErr w:type="spellEnd"/>
      <w:r w:rsidR="00897858">
        <w:t xml:space="preserve"> muestra a los alumnos procesos de desertificación. </w:t>
      </w:r>
      <w:r w:rsidR="003E675B">
        <w:t>Esto le da sentido a la integración de los contenidos en la conclusión.</w:t>
      </w:r>
    </w:p>
    <w:p w:rsidR="00C21B42" w:rsidRDefault="00C21B42" w:rsidP="003E675B">
      <w:pPr>
        <w:ind w:firstLine="708"/>
        <w:jc w:val="both"/>
      </w:pPr>
      <w:r>
        <w:t xml:space="preserve">También en la misma página, pero sobre la segunda columna, se agrega una imagen de pantalla realizada por los alumnos con el programa 2Mp para la determinación del perímetro y la superficie de la laguna principal del PNLB. En la página 3, sobre el último párrafo de la segunda </w:t>
      </w:r>
      <w:r w:rsidR="003E675B">
        <w:t xml:space="preserve">columna, </w:t>
      </w:r>
      <w:r w:rsidR="003E675B" w:rsidRPr="00C21B42">
        <w:t>se</w:t>
      </w:r>
      <w:r>
        <w:t xml:space="preserve"> agregan las herramientas que se utilizan con el programa 2Mp: “edición de vectores con GPS” y “creación de mapas”.</w:t>
      </w:r>
    </w:p>
    <w:p w:rsidR="003E675B" w:rsidRDefault="003E675B" w:rsidP="003E675B">
      <w:pPr>
        <w:ind w:firstLine="708"/>
        <w:jc w:val="both"/>
      </w:pPr>
      <w:r>
        <w:t xml:space="preserve">Se puede </w:t>
      </w:r>
      <w:proofErr w:type="gramStart"/>
      <w:r>
        <w:t>ver</w:t>
      </w:r>
      <w:proofErr w:type="gramEnd"/>
      <w:r>
        <w:t xml:space="preserve"> así como las TIC permiten la integración de contenidos áulicos con los desarrollados en la salida a campo.</w:t>
      </w:r>
    </w:p>
    <w:p w:rsidR="00C21B42" w:rsidRDefault="00C21B42" w:rsidP="003E675B">
      <w:pPr>
        <w:ind w:firstLine="708"/>
        <w:jc w:val="both"/>
      </w:pPr>
    </w:p>
    <w:sectPr w:rsidR="00C21B42" w:rsidSect="006A4072">
      <w:pgSz w:w="11907" w:h="16840" w:code="9"/>
      <w:pgMar w:top="141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42"/>
    <w:rsid w:val="000E6B69"/>
    <w:rsid w:val="002D042E"/>
    <w:rsid w:val="003E675B"/>
    <w:rsid w:val="006A4072"/>
    <w:rsid w:val="007B3407"/>
    <w:rsid w:val="007F008C"/>
    <w:rsid w:val="00897858"/>
    <w:rsid w:val="00C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2017-11-27T11:16:00Z</dcterms:created>
  <dcterms:modified xsi:type="dcterms:W3CDTF">2017-11-27T11:16:00Z</dcterms:modified>
</cp:coreProperties>
</file>