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D5" w:rsidRDefault="00224CD5" w:rsidP="00224CD5">
      <w:pPr>
        <w:widowControl w:val="0"/>
        <w:autoSpaceDE w:val="0"/>
        <w:autoSpaceDN w:val="0"/>
        <w:adjustRightInd w:val="0"/>
        <w:spacing w:after="240"/>
        <w:rPr>
          <w:rFonts w:ascii="Times" w:eastAsia="Times New Roman" w:hAnsi="Times"/>
          <w:sz w:val="22"/>
        </w:rPr>
      </w:pPr>
      <w:r w:rsidRPr="00E73E3E">
        <w:rPr>
          <w:rFonts w:ascii="Times" w:eastAsia="Times New Roman" w:hAnsi="Times"/>
          <w:b/>
          <w:sz w:val="22"/>
        </w:rPr>
        <w:t>Tabla 1.</w:t>
      </w:r>
      <w:r w:rsidRPr="006624C8">
        <w:rPr>
          <w:rFonts w:ascii="Times" w:eastAsia="Times New Roman" w:hAnsi="Times"/>
          <w:sz w:val="22"/>
        </w:rPr>
        <w:t xml:space="preserve"> Características de los 60 pacientes con </w:t>
      </w:r>
      <w:r>
        <w:rPr>
          <w:rFonts w:ascii="Times" w:eastAsia="Times New Roman" w:hAnsi="Times"/>
          <w:sz w:val="22"/>
        </w:rPr>
        <w:t>FOR</w:t>
      </w:r>
      <w:r w:rsidRPr="006624C8">
        <w:rPr>
          <w:rFonts w:ascii="Times" w:eastAsia="Times New Roman" w:hAnsi="Times"/>
          <w:sz w:val="22"/>
        </w:rPr>
        <w:t xml:space="preserve">. </w:t>
      </w:r>
    </w:p>
    <w:p w:rsidR="00224CD5" w:rsidRPr="006624C8" w:rsidRDefault="00224CD5" w:rsidP="00224CD5">
      <w:pPr>
        <w:widowControl w:val="0"/>
        <w:autoSpaceDE w:val="0"/>
        <w:autoSpaceDN w:val="0"/>
        <w:adjustRightInd w:val="0"/>
        <w:spacing w:after="240"/>
        <w:rPr>
          <w:rFonts w:ascii="Times" w:eastAsia="Times New Roman" w:hAnsi="Times"/>
          <w:sz w:val="22"/>
        </w:rPr>
      </w:pP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3754"/>
        <w:gridCol w:w="1519"/>
      </w:tblGrid>
      <w:tr w:rsidR="00224CD5" w:rsidRPr="00BB15B0" w:rsidTr="00224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/>
                <w:b w:val="0"/>
                <w:sz w:val="22"/>
              </w:rPr>
            </w:pPr>
            <w:r w:rsidRPr="00BB15B0">
              <w:rPr>
                <w:rFonts w:ascii="Times" w:eastAsia="Times New Roman" w:hAnsi="Times"/>
                <w:b w:val="0"/>
                <w:sz w:val="22"/>
              </w:rPr>
              <w:t>Características</w:t>
            </w:r>
          </w:p>
        </w:tc>
        <w:tc>
          <w:tcPr>
            <w:tcW w:w="0" w:type="auto"/>
          </w:tcPr>
          <w:p w:rsidR="00224CD5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/>
                <w:b w:val="0"/>
                <w:sz w:val="22"/>
              </w:rPr>
            </w:pPr>
            <w:r w:rsidRPr="00BB15B0">
              <w:rPr>
                <w:rFonts w:ascii="Times" w:eastAsia="Times New Roman" w:hAnsi="Times"/>
                <w:b w:val="0"/>
                <w:sz w:val="22"/>
              </w:rPr>
              <w:t xml:space="preserve">Numero (%) 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/>
                <w:b w:val="0"/>
                <w:sz w:val="22"/>
              </w:rPr>
            </w:pPr>
            <w:r w:rsidRPr="00BB15B0">
              <w:rPr>
                <w:rFonts w:ascii="Times" w:eastAsia="Times New Roman" w:hAnsi="Times"/>
                <w:b w:val="0"/>
                <w:sz w:val="22"/>
              </w:rPr>
              <w:t>de pacientes</w:t>
            </w:r>
          </w:p>
        </w:tc>
      </w:tr>
      <w:tr w:rsidR="00224CD5" w:rsidRPr="00BB15B0" w:rsidTr="00224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Sexo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Mujer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Varón</w:t>
            </w:r>
          </w:p>
        </w:tc>
        <w:tc>
          <w:tcPr>
            <w:tcW w:w="0" w:type="auto"/>
          </w:tcPr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51 (85)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9 (15)</w:t>
            </w:r>
          </w:p>
        </w:tc>
      </w:tr>
      <w:tr w:rsidR="00224CD5" w:rsidRPr="00BB15B0" w:rsidTr="00224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/>
                <w:sz w:val="22"/>
              </w:rPr>
            </w:pPr>
            <w:r>
              <w:rPr>
                <w:rFonts w:ascii="Times" w:eastAsia="Times New Roman" w:hAnsi="Times"/>
                <w:sz w:val="22"/>
              </w:rPr>
              <w:t>Edad media (rango)</w:t>
            </w:r>
          </w:p>
        </w:tc>
        <w:tc>
          <w:tcPr>
            <w:tcW w:w="0" w:type="auto"/>
          </w:tcPr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Style w:val="hps"/>
                <w:rFonts w:ascii="Times" w:eastAsia="Times New Roman" w:hAnsi="Times"/>
                <w:sz w:val="22"/>
              </w:rPr>
              <w:t>83,5 (65</w:t>
            </w:r>
            <w:r>
              <w:rPr>
                <w:rStyle w:val="hps"/>
                <w:rFonts w:ascii="Times" w:eastAsia="Times New Roman" w:hAnsi="Times"/>
                <w:sz w:val="22"/>
              </w:rPr>
              <w:t>,1–</w:t>
            </w:r>
            <w:r w:rsidRPr="00BB15B0">
              <w:rPr>
                <w:rStyle w:val="hps"/>
                <w:rFonts w:ascii="Times" w:eastAsia="Times New Roman" w:hAnsi="Times"/>
                <w:sz w:val="22"/>
              </w:rPr>
              <w:t>99)</w:t>
            </w:r>
          </w:p>
        </w:tc>
      </w:tr>
      <w:tr w:rsidR="00224CD5" w:rsidRPr="00153435" w:rsidTr="00224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24CD5" w:rsidRPr="00153435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/>
                <w:sz w:val="22"/>
              </w:rPr>
            </w:pPr>
            <w:r w:rsidRPr="00153435">
              <w:rPr>
                <w:rFonts w:ascii="Times" w:eastAsia="Times New Roman" w:hAnsi="Times"/>
                <w:sz w:val="22"/>
              </w:rPr>
              <w:t>Estado ambulatorio previo</w:t>
            </w:r>
          </w:p>
          <w:p w:rsidR="00224CD5" w:rsidRPr="00153435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hAnsi="Times" w:cs="Times"/>
                <w:sz w:val="22"/>
                <w:lang w:val="es-ES"/>
              </w:rPr>
            </w:pPr>
            <w:r w:rsidRPr="00153435">
              <w:rPr>
                <w:rFonts w:ascii="Times" w:hAnsi="Times" w:cs="Times"/>
                <w:sz w:val="22"/>
                <w:lang w:val="es-ES"/>
              </w:rPr>
              <w:t>Autónoma</w:t>
            </w:r>
          </w:p>
          <w:p w:rsidR="00224CD5" w:rsidRPr="00153435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hAnsi="Times" w:cs="Times"/>
                <w:sz w:val="22"/>
                <w:lang w:val="es-ES"/>
              </w:rPr>
            </w:pPr>
            <w:r>
              <w:rPr>
                <w:rFonts w:ascii="Times" w:hAnsi="Times" w:cs="Times"/>
                <w:sz w:val="22"/>
                <w:lang w:val="es-ES"/>
              </w:rPr>
              <w:t>A</w:t>
            </w:r>
            <w:r w:rsidRPr="00153435">
              <w:rPr>
                <w:rFonts w:ascii="Times" w:hAnsi="Times" w:cs="Times"/>
                <w:sz w:val="22"/>
                <w:lang w:val="es-ES"/>
              </w:rPr>
              <w:t>poyo</w:t>
            </w:r>
            <w:r>
              <w:rPr>
                <w:rFonts w:ascii="Times" w:hAnsi="Times" w:cs="Times"/>
                <w:sz w:val="22"/>
                <w:lang w:val="es-ES"/>
              </w:rPr>
              <w:t xml:space="preserve"> unilateral</w:t>
            </w:r>
          </w:p>
          <w:p w:rsidR="00224CD5" w:rsidRPr="00153435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hAnsi="Times" w:cs="Times"/>
                <w:sz w:val="22"/>
                <w:lang w:val="es-ES"/>
              </w:rPr>
            </w:pPr>
            <w:r>
              <w:rPr>
                <w:rFonts w:ascii="Times" w:hAnsi="Times" w:cs="Times"/>
                <w:sz w:val="22"/>
                <w:lang w:val="es-ES"/>
              </w:rPr>
              <w:t>Apoyo Bilateral</w:t>
            </w:r>
          </w:p>
          <w:p w:rsidR="00224CD5" w:rsidRPr="00153435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hAnsi="Times" w:cs="Times"/>
                <w:sz w:val="22"/>
                <w:lang w:val="es-ES"/>
              </w:rPr>
            </w:pPr>
            <w:r w:rsidRPr="00153435">
              <w:rPr>
                <w:rFonts w:ascii="Times" w:hAnsi="Times" w:cs="Times"/>
                <w:sz w:val="22"/>
                <w:lang w:val="es-ES"/>
              </w:rPr>
              <w:t>Andador</w:t>
            </w:r>
          </w:p>
          <w:p w:rsidR="00224CD5" w:rsidRPr="00153435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hAnsi="Times" w:cs="Times"/>
                <w:sz w:val="22"/>
                <w:lang w:val="es-ES"/>
              </w:rPr>
            </w:pPr>
            <w:r w:rsidRPr="00153435">
              <w:rPr>
                <w:rFonts w:ascii="Times" w:hAnsi="Times" w:cs="Times"/>
                <w:sz w:val="22"/>
                <w:lang w:val="es-ES"/>
              </w:rPr>
              <w:t>Silla de ruedas</w:t>
            </w:r>
          </w:p>
          <w:p w:rsidR="00224CD5" w:rsidRPr="00153435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hAnsi="Times" w:cs="Times"/>
                <w:sz w:val="22"/>
                <w:lang w:val="es-ES"/>
              </w:rPr>
            </w:pPr>
            <w:r w:rsidRPr="00153435">
              <w:rPr>
                <w:rFonts w:ascii="Times" w:hAnsi="Times" w:cs="Times"/>
                <w:sz w:val="22"/>
                <w:lang w:val="es-ES"/>
              </w:rPr>
              <w:t>No especifica</w:t>
            </w:r>
          </w:p>
        </w:tc>
        <w:tc>
          <w:tcPr>
            <w:tcW w:w="0" w:type="auto"/>
          </w:tcPr>
          <w:p w:rsidR="00224CD5" w:rsidRPr="00153435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</w:p>
          <w:p w:rsidR="00224CD5" w:rsidRPr="00153435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153435">
              <w:rPr>
                <w:rFonts w:ascii="Times" w:hAnsi="Times" w:cs="Times"/>
                <w:sz w:val="22"/>
                <w:lang w:val="es-ES"/>
              </w:rPr>
              <w:t>25 (41,7)</w:t>
            </w:r>
          </w:p>
          <w:p w:rsidR="00224CD5" w:rsidRPr="00153435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153435">
              <w:rPr>
                <w:rFonts w:ascii="Times" w:hAnsi="Times" w:cs="Times"/>
                <w:sz w:val="22"/>
                <w:lang w:val="es-ES"/>
              </w:rPr>
              <w:t>20 (33,3)</w:t>
            </w:r>
          </w:p>
          <w:p w:rsidR="00224CD5" w:rsidRPr="00153435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153435">
              <w:rPr>
                <w:rFonts w:ascii="Times" w:hAnsi="Times" w:cs="Times"/>
                <w:sz w:val="22"/>
                <w:lang w:val="es-ES"/>
              </w:rPr>
              <w:t>1 (1,7)</w:t>
            </w:r>
          </w:p>
          <w:p w:rsidR="00224CD5" w:rsidRPr="00153435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153435">
              <w:rPr>
                <w:rFonts w:ascii="Times" w:hAnsi="Times" w:cs="Times"/>
                <w:sz w:val="22"/>
                <w:lang w:val="es-ES"/>
              </w:rPr>
              <w:t>5 (8,3)</w:t>
            </w:r>
          </w:p>
          <w:p w:rsidR="00224CD5" w:rsidRPr="00153435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153435">
              <w:rPr>
                <w:rFonts w:ascii="Times" w:hAnsi="Times" w:cs="Times"/>
                <w:sz w:val="22"/>
                <w:lang w:val="es-ES"/>
              </w:rPr>
              <w:t>2 (3,3)</w:t>
            </w:r>
          </w:p>
          <w:p w:rsidR="00224CD5" w:rsidRPr="00153435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153435">
              <w:rPr>
                <w:rFonts w:ascii="Times" w:hAnsi="Times" w:cs="Times"/>
                <w:sz w:val="22"/>
                <w:lang w:val="es-ES"/>
              </w:rPr>
              <w:t>7 (11,7)</w:t>
            </w:r>
          </w:p>
        </w:tc>
      </w:tr>
      <w:tr w:rsidR="00224CD5" w:rsidRPr="00BB15B0" w:rsidTr="00224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Mecanismo de fractura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 xml:space="preserve">Caída 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No traumatismo conocido</w:t>
            </w:r>
          </w:p>
        </w:tc>
        <w:tc>
          <w:tcPr>
            <w:tcW w:w="0" w:type="auto"/>
          </w:tcPr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58 (96,7)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2 (3,3)</w:t>
            </w:r>
          </w:p>
        </w:tc>
      </w:tr>
      <w:tr w:rsidR="00224CD5" w:rsidRPr="00BB15B0" w:rsidTr="00224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Lugar de la caída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Casa - Residencia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Calle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No registrado</w:t>
            </w:r>
          </w:p>
        </w:tc>
        <w:tc>
          <w:tcPr>
            <w:tcW w:w="0" w:type="auto"/>
          </w:tcPr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35 (58,3)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9 (15)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>
              <w:rPr>
                <w:rFonts w:ascii="Times" w:eastAsia="Times New Roman" w:hAnsi="Times"/>
                <w:sz w:val="22"/>
              </w:rPr>
              <w:t>16 (26,7</w:t>
            </w:r>
            <w:r w:rsidRPr="00BB15B0">
              <w:rPr>
                <w:rFonts w:ascii="Times" w:eastAsia="Times New Roman" w:hAnsi="Times"/>
                <w:sz w:val="22"/>
              </w:rPr>
              <w:t>)</w:t>
            </w:r>
          </w:p>
        </w:tc>
      </w:tr>
      <w:tr w:rsidR="00224CD5" w:rsidRPr="00BB15B0" w:rsidTr="00224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 xml:space="preserve">Tiempo desde la caída </w:t>
            </w:r>
            <w:r>
              <w:rPr>
                <w:rFonts w:ascii="Times" w:eastAsia="Times New Roman" w:hAnsi="Times"/>
                <w:sz w:val="22"/>
              </w:rPr>
              <w:t>a llegada al SU</w:t>
            </w:r>
            <w:r w:rsidRPr="00BB15B0">
              <w:rPr>
                <w:rFonts w:ascii="Times" w:eastAsia="Times New Roman" w:hAnsi="Times"/>
                <w:sz w:val="22"/>
              </w:rPr>
              <w:t xml:space="preserve"> 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>
              <w:rPr>
                <w:rFonts w:ascii="Times" w:eastAsia="Times New Roman" w:hAnsi="Times"/>
                <w:sz w:val="22"/>
              </w:rPr>
              <w:t xml:space="preserve">Menor de </w:t>
            </w:r>
            <w:r w:rsidRPr="00BB15B0">
              <w:rPr>
                <w:rFonts w:ascii="Times" w:eastAsia="Times New Roman" w:hAnsi="Times"/>
                <w:sz w:val="22"/>
              </w:rPr>
              <w:t>8 horas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8 - 24 horas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24 horas - 7 días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>
              <w:rPr>
                <w:rFonts w:ascii="Times" w:eastAsia="Times New Roman" w:hAnsi="Times"/>
                <w:sz w:val="22"/>
              </w:rPr>
              <w:t>Mayor de</w:t>
            </w:r>
            <w:r w:rsidRPr="00BB15B0">
              <w:rPr>
                <w:rFonts w:ascii="Times" w:eastAsia="Times New Roman" w:hAnsi="Times"/>
                <w:sz w:val="22"/>
              </w:rPr>
              <w:t xml:space="preserve"> 7 días </w:t>
            </w:r>
          </w:p>
        </w:tc>
        <w:tc>
          <w:tcPr>
            <w:tcW w:w="0" w:type="auto"/>
          </w:tcPr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35 (58,3)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>
              <w:rPr>
                <w:rFonts w:ascii="Times" w:eastAsia="Times New Roman" w:hAnsi="Times"/>
                <w:sz w:val="22"/>
              </w:rPr>
              <w:t>11</w:t>
            </w:r>
            <w:r w:rsidRPr="00BB15B0">
              <w:rPr>
                <w:rFonts w:ascii="Times" w:eastAsia="Times New Roman" w:hAnsi="Times"/>
                <w:sz w:val="22"/>
              </w:rPr>
              <w:t xml:space="preserve"> (18,4)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10 (16,7)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>
              <w:rPr>
                <w:rFonts w:ascii="Times" w:eastAsia="Times New Roman" w:hAnsi="Times"/>
                <w:sz w:val="22"/>
              </w:rPr>
              <w:t>4</w:t>
            </w:r>
            <w:r w:rsidRPr="00BB15B0">
              <w:rPr>
                <w:rFonts w:ascii="Times" w:eastAsia="Times New Roman" w:hAnsi="Times"/>
                <w:sz w:val="22"/>
              </w:rPr>
              <w:t xml:space="preserve"> </w:t>
            </w:r>
            <w:r>
              <w:rPr>
                <w:rFonts w:ascii="Times" w:hAnsi="Times" w:cs="Times"/>
                <w:sz w:val="22"/>
                <w:lang w:val="es-ES"/>
              </w:rPr>
              <w:t>(6,7</w:t>
            </w:r>
            <w:r w:rsidRPr="00BB15B0">
              <w:rPr>
                <w:rFonts w:ascii="Times" w:hAnsi="Times" w:cs="Times"/>
                <w:sz w:val="22"/>
                <w:lang w:val="es-ES"/>
              </w:rPr>
              <w:t>)</w:t>
            </w:r>
          </w:p>
        </w:tc>
      </w:tr>
      <w:tr w:rsidR="00224CD5" w:rsidRPr="00BB15B0" w:rsidTr="00224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Lateralidad</w:t>
            </w:r>
            <w:r>
              <w:rPr>
                <w:rFonts w:ascii="Times" w:eastAsia="Times New Roman" w:hAnsi="Times"/>
                <w:sz w:val="22"/>
              </w:rPr>
              <w:t xml:space="preserve"> pelvis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lastRenderedPageBreak/>
              <w:t>Derecho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Izquierdo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Bilateral</w:t>
            </w:r>
          </w:p>
        </w:tc>
        <w:tc>
          <w:tcPr>
            <w:tcW w:w="0" w:type="auto"/>
          </w:tcPr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lastRenderedPageBreak/>
              <w:t>32 (53,3)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27 (45)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1 (1,7)</w:t>
            </w:r>
          </w:p>
        </w:tc>
      </w:tr>
      <w:tr w:rsidR="00224CD5" w:rsidRPr="00BB15B0" w:rsidTr="00224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lastRenderedPageBreak/>
              <w:t>Lesiones pélvicas asociadas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Acetábulo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proofErr w:type="spellStart"/>
            <w:r w:rsidRPr="00BB15B0">
              <w:rPr>
                <w:rFonts w:ascii="Times" w:eastAsia="Times New Roman" w:hAnsi="Times"/>
                <w:sz w:val="22"/>
              </w:rPr>
              <w:t>Sacroilíaca</w:t>
            </w:r>
            <w:proofErr w:type="spellEnd"/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Ala sacra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Ilion</w:t>
            </w:r>
          </w:p>
        </w:tc>
        <w:tc>
          <w:tcPr>
            <w:tcW w:w="0" w:type="auto"/>
          </w:tcPr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>
              <w:rPr>
                <w:rFonts w:ascii="Times" w:eastAsia="Times New Roman" w:hAnsi="Times"/>
                <w:sz w:val="22"/>
              </w:rPr>
              <w:t>27 (45)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 xml:space="preserve">22 </w:t>
            </w:r>
            <w:r w:rsidRPr="00BB15B0">
              <w:rPr>
                <w:rFonts w:ascii="Times" w:hAnsi="Times" w:cs="Times"/>
                <w:sz w:val="22"/>
                <w:lang w:val="es-ES"/>
              </w:rPr>
              <w:t>(36,7)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3 (5)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1 (1,7)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1 (1,7)</w:t>
            </w:r>
          </w:p>
        </w:tc>
      </w:tr>
      <w:tr w:rsidR="00224CD5" w:rsidRPr="00BB15B0" w:rsidTr="00224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Lesiones asociadas en la caída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TCE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 xml:space="preserve">Fractura de radio distal </w:t>
            </w:r>
          </w:p>
          <w:p w:rsidR="00224CD5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Fractura de humero proximal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>
              <w:rPr>
                <w:rFonts w:ascii="Times" w:eastAsia="Times New Roman" w:hAnsi="Times"/>
                <w:sz w:val="22"/>
              </w:rPr>
              <w:t>Fracturas Costales</w:t>
            </w:r>
          </w:p>
        </w:tc>
        <w:tc>
          <w:tcPr>
            <w:tcW w:w="0" w:type="auto"/>
          </w:tcPr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6 (10)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>
              <w:rPr>
                <w:rFonts w:ascii="Times" w:eastAsia="Times New Roman" w:hAnsi="Times"/>
                <w:sz w:val="22"/>
              </w:rPr>
              <w:t>2 (3,3</w:t>
            </w:r>
            <w:r w:rsidRPr="00BB15B0">
              <w:rPr>
                <w:rFonts w:ascii="Times" w:eastAsia="Times New Roman" w:hAnsi="Times"/>
                <w:sz w:val="22"/>
              </w:rPr>
              <w:t>)</w:t>
            </w:r>
          </w:p>
          <w:p w:rsidR="00224CD5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1 (1,7)</w:t>
            </w:r>
          </w:p>
          <w:p w:rsidR="00224CD5" w:rsidRPr="00BB15B0" w:rsidRDefault="00224CD5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1 (1,7)</w:t>
            </w:r>
          </w:p>
        </w:tc>
      </w:tr>
    </w:tbl>
    <w:p w:rsidR="00224CD5" w:rsidRDefault="00224CD5" w:rsidP="00224CD5">
      <w:pPr>
        <w:widowControl w:val="0"/>
        <w:autoSpaceDE w:val="0"/>
        <w:autoSpaceDN w:val="0"/>
        <w:adjustRightInd w:val="0"/>
        <w:spacing w:after="240"/>
        <w:ind w:left="426"/>
        <w:rPr>
          <w:rFonts w:ascii="Times" w:eastAsia="Times New Roman" w:hAnsi="Times"/>
          <w:sz w:val="22"/>
        </w:rPr>
      </w:pPr>
    </w:p>
    <w:p w:rsidR="00224CD5" w:rsidRPr="00BB15B0" w:rsidRDefault="00224CD5" w:rsidP="00224CD5">
      <w:pPr>
        <w:widowControl w:val="0"/>
        <w:autoSpaceDE w:val="0"/>
        <w:autoSpaceDN w:val="0"/>
        <w:adjustRightInd w:val="0"/>
        <w:spacing w:after="240"/>
        <w:ind w:left="426"/>
        <w:rPr>
          <w:rFonts w:ascii="Times" w:eastAsia="Times New Roman" w:hAnsi="Times"/>
          <w:sz w:val="22"/>
        </w:rPr>
      </w:pPr>
      <w:bookmarkStart w:id="0" w:name="_GoBack"/>
      <w:bookmarkEnd w:id="0"/>
      <w:r w:rsidRPr="00BB15B0">
        <w:rPr>
          <w:rFonts w:ascii="Times" w:eastAsia="Times New Roman" w:hAnsi="Times"/>
          <w:sz w:val="22"/>
        </w:rPr>
        <w:t>TCE</w:t>
      </w:r>
      <w:r>
        <w:rPr>
          <w:rFonts w:ascii="Times" w:eastAsia="Times New Roman" w:hAnsi="Times"/>
          <w:sz w:val="22"/>
        </w:rPr>
        <w:t xml:space="preserve"> (Traumatismo cráneo-encefálico)</w:t>
      </w:r>
    </w:p>
    <w:p w:rsidR="00D62F04" w:rsidRDefault="00D62F04"/>
    <w:sectPr w:rsidR="00D62F04" w:rsidSect="00D62F0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D5"/>
    <w:rsid w:val="00224CD5"/>
    <w:rsid w:val="00D6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69F5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D5"/>
    <w:rPr>
      <w:rFonts w:ascii="Cambria" w:eastAsia="ＭＳ 明朝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rsid w:val="00224CD5"/>
  </w:style>
  <w:style w:type="table" w:styleId="Sombreadoclaro">
    <w:name w:val="Light Shading"/>
    <w:basedOn w:val="Tablanormal"/>
    <w:uiPriority w:val="60"/>
    <w:rsid w:val="00224CD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D5"/>
    <w:rPr>
      <w:rFonts w:ascii="Cambria" w:eastAsia="ＭＳ 明朝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rsid w:val="00224CD5"/>
  </w:style>
  <w:style w:type="table" w:styleId="Sombreadoclaro">
    <w:name w:val="Light Shading"/>
    <w:basedOn w:val="Tablanormal"/>
    <w:uiPriority w:val="60"/>
    <w:rsid w:val="00224CD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839</Characters>
  <Application>Microsoft Macintosh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</dc:creator>
  <cp:keywords/>
  <dc:description/>
  <cp:lastModifiedBy>Marina </cp:lastModifiedBy>
  <cp:revision>1</cp:revision>
  <dcterms:created xsi:type="dcterms:W3CDTF">2017-02-27T16:14:00Z</dcterms:created>
  <dcterms:modified xsi:type="dcterms:W3CDTF">2017-02-27T16:16:00Z</dcterms:modified>
</cp:coreProperties>
</file>